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78C0A0">
      <w:pPr>
        <w:spacing w:line="640" w:lineRule="exact"/>
        <w:jc w:val="center"/>
        <w:rPr>
          <w:rFonts w:hint="eastAsia" w:ascii="方正小标宋_GBK" w:hAnsi="方正小标宋_GBK" w:eastAsia="方正小标宋_GBK" w:cs="方正小标宋_GBK"/>
          <w:b w:val="0"/>
          <w:sz w:val="44"/>
          <w:lang w:val="en-US" w:eastAsia="zh-CN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 w:val="0"/>
          <w:sz w:val="44"/>
          <w:lang w:eastAsia="zh-CN"/>
        </w:rPr>
        <w:t>XXXX</w:t>
      </w:r>
      <w:r>
        <w:rPr>
          <w:rFonts w:hint="eastAsia" w:ascii="方正小标宋_GBK" w:hAnsi="方正小标宋_GBK" w:eastAsia="方正小标宋_GBK" w:cs="方正小标宋_GBK"/>
          <w:b w:val="0"/>
          <w:sz w:val="44"/>
          <w:lang w:val="en-US" w:eastAsia="zh-CN"/>
        </w:rPr>
        <w:t>在XX的讲话</w:t>
      </w:r>
    </w:p>
    <w:p w14:paraId="0CB0C294">
      <w:p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sz w:val="32"/>
          <w:lang w:val="en-US" w:eastAsia="zh-CN"/>
        </w:rPr>
      </w:pPr>
    </w:p>
    <w:p w14:paraId="34C0CFB2">
      <w:p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lang w:val="en-US" w:eastAsia="zh-CN"/>
        </w:rPr>
        <w:t>开篇需写明讲话内容和整体背景</w:t>
      </w:r>
      <w:r>
        <w:rPr>
          <w:rFonts w:hint="eastAsia" w:ascii="仿宋_GB2312" w:hAnsi="仿宋_GB2312" w:eastAsia="仿宋_GB2312" w:cs="仿宋_GB2312"/>
          <w:b w:val="0"/>
          <w:sz w:val="32"/>
        </w:rPr>
        <w:t>。演讲稿的结尾没有固定的格式，或对演讲全文要点进行简明扼要的小结，或以号召性、鼓动性的话收束，或以诗文名言以及金句内容结尾。但一般原则是要给听众留下深刻的印象。写演讲稿首先要了解听众对象：了解他们的思想状况、文化程度、职业状况如何；了解他们所关心和迫切需要解决的问题是什么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。</w:t>
      </w:r>
    </w:p>
    <w:p w14:paraId="7A9A519E">
      <w:pPr>
        <w:spacing w:line="560" w:lineRule="exact"/>
        <w:ind w:firstLine="643" w:firstLineChars="200"/>
        <w:jc w:val="both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lang w:eastAsia="zh-CN"/>
        </w:rPr>
        <w:t>1.开门见山，提示主题。</w:t>
      </w:r>
      <w:r>
        <w:rPr>
          <w:rFonts w:hint="eastAsia" w:ascii="仿宋_GB2312" w:hAnsi="仿宋_GB2312" w:eastAsia="仿宋_GB2312" w:cs="仿宋_GB2312"/>
          <w:b w:val="0"/>
          <w:sz w:val="32"/>
          <w:lang w:val="en-US" w:eastAsia="zh-CN"/>
        </w:rPr>
        <w:t>这种开头是一开讲就进入正题，直接提示演讲的中心。</w:t>
      </w:r>
    </w:p>
    <w:p w14:paraId="40BA73DB">
      <w:pPr>
        <w:spacing w:line="560" w:lineRule="exact"/>
        <w:ind w:firstLine="643" w:firstLineChars="200"/>
        <w:jc w:val="both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lang w:eastAsia="zh-CN"/>
        </w:rPr>
        <w:t>2.介绍情况，说明根由。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这种开头可以迅速缩短与听众的距离，使听众急于了解下文。</w:t>
      </w:r>
    </w:p>
    <w:p w14:paraId="69877231">
      <w:pPr>
        <w:spacing w:line="560" w:lineRule="exact"/>
        <w:ind w:firstLine="643" w:firstLineChars="200"/>
        <w:jc w:val="both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lang w:eastAsia="zh-CN"/>
        </w:rPr>
        <w:t>3.提出问题，引起关注。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这种方法是根据听众的特点和演讲的内容，提出一些激发听众思考的问题，以引起听众的注意。</w:t>
      </w:r>
    </w:p>
    <w:p w14:paraId="3214F13C">
      <w:p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lang w:val="en-US" w:eastAsia="zh-CN"/>
        </w:rPr>
        <w:t>感谢词需注意体现感谢对象，以及对未来的期许。</w:t>
      </w:r>
    </w:p>
    <w:sectPr>
      <w:footerReference r:id="rId3" w:type="default"/>
      <w:pgSz w:w="11906" w:h="16838"/>
      <w:pgMar w:top="2098" w:right="1474" w:bottom="198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DF379E">
    <w:pPr>
      <w:ind w:right="420" w:rightChars="200"/>
      <w:jc w:val="right"/>
      <w:rPr>
        <w:rFonts w:hint="eastAsia" w:ascii="宋体" w:hAnsi="宋体" w:eastAsia="宋体" w:cs="宋体"/>
        <w:sz w:val="28"/>
        <w:lang w:eastAsia="zh-CN"/>
      </w:rPr>
    </w:pPr>
    <w:r>
      <w:rPr>
        <w:rFonts w:hint="eastAsia" w:ascii="宋体" w:hAnsi="宋体" w:cs="宋体"/>
        <w:sz w:val="28"/>
        <w:lang w:eastAsia="zh-CN"/>
      </w:rPr>
      <w:t xml:space="preserve">— </w:t>
    </w:r>
    <w:r>
      <w:rPr>
        <w:rFonts w:hint="eastAsia" w:ascii="宋体" w:hAnsi="宋体" w:cs="宋体"/>
        <w:sz w:val="28"/>
        <w:lang w:eastAsia="zh-CN"/>
      </w:rPr>
      <w:fldChar w:fldCharType="begin"/>
    </w:r>
    <w:r>
      <w:rPr>
        <w:rFonts w:hint="eastAsia" w:ascii="宋体" w:hAnsi="宋体" w:cs="宋体"/>
        <w:sz w:val="28"/>
        <w:lang w:eastAsia="zh-CN"/>
      </w:rPr>
      <w:instrText xml:space="preserve"> PAGE  \* MERGEFORMAT </w:instrText>
    </w:r>
    <w:r>
      <w:rPr>
        <w:rFonts w:hint="eastAsia" w:ascii="宋体" w:hAnsi="宋体" w:cs="宋体"/>
        <w:sz w:val="28"/>
        <w:lang w:eastAsia="zh-CN"/>
      </w:rPr>
      <w:fldChar w:fldCharType="separate"/>
    </w:r>
    <w:r>
      <w:rPr>
        <w:rFonts w:hint="eastAsia" w:ascii="宋体" w:hAnsi="宋体" w:cs="宋体"/>
        <w:sz w:val="28"/>
        <w:lang w:eastAsia="zh-CN"/>
      </w:rPr>
      <w:t>1</w:t>
    </w:r>
    <w:r>
      <w:rPr>
        <w:rFonts w:hint="eastAsia" w:ascii="宋体" w:hAnsi="宋体" w:cs="宋体"/>
        <w:sz w:val="28"/>
        <w:lang w:eastAsia="zh-CN"/>
      </w:rPr>
      <w:fldChar w:fldCharType="end"/>
    </w:r>
    <w:r>
      <w:rPr>
        <w:rFonts w:hint="eastAsia" w:ascii="宋体" w:hAnsi="宋体" w:cs="宋体"/>
        <w:sz w:val="28"/>
        <w:lang w:eastAsia="zh-CN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0YTI5OTNiYjA0MzJhNDRlNGE5OTQwNTBhN2EzZGQifQ=="/>
  </w:docVars>
  <w:rsids>
    <w:rsidRoot w:val="51165B18"/>
    <w:rsid w:val="05584844"/>
    <w:rsid w:val="0BB8141B"/>
    <w:rsid w:val="0E7A56F1"/>
    <w:rsid w:val="11090E24"/>
    <w:rsid w:val="12903EA4"/>
    <w:rsid w:val="1EBF2813"/>
    <w:rsid w:val="228E63B8"/>
    <w:rsid w:val="26FC4941"/>
    <w:rsid w:val="36236384"/>
    <w:rsid w:val="36F54D15"/>
    <w:rsid w:val="458C2FAA"/>
    <w:rsid w:val="4AEC184D"/>
    <w:rsid w:val="51165B18"/>
    <w:rsid w:val="51E62FB7"/>
    <w:rsid w:val="57813A71"/>
    <w:rsid w:val="582B03E3"/>
    <w:rsid w:val="5FE78BAB"/>
    <w:rsid w:val="7AAB016E"/>
    <w:rsid w:val="7DCB3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uiPriority w:val="0"/>
    <w:rPr>
      <w:sz w:val="24"/>
    </w:rPr>
  </w:style>
  <w:style w:type="character" w:styleId="9">
    <w:name w:val="Strong"/>
    <w:basedOn w:val="8"/>
    <w:qFormat/>
    <w:uiPriority w:val="0"/>
    <w:rPr>
      <w:b/>
    </w:rPr>
  </w:style>
</w:styles>
</file>

<file path=word/_rels/document.xml.rels><?xml version='1.0' encoding='UTF-8' standalone='yes'?>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305</Words>
  <Characters>312</Characters>
  <Lines>0</Lines>
  <Paragraphs>0</Paragraphs>
  <TotalTime>2</TotalTime>
  <ScaleCrop>false</ScaleCrop>
  <LinksUpToDate>false</LinksUpToDate>
  <CharactersWithSpaces>312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2023-07-21T14:20:00Z</dcterms:created>
  <dc:creator/>
  <cp:lastModifiedBy/>
  <dcterms:modified xsi:type="dcterms:W3CDTF">2024-07-11T13:27:39Z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0F1496892AC449939F00044E717B0292_13</vt:lpwstr>
  </property>
</Properties>
</file>